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AD" w:rsidRPr="005E2557" w:rsidRDefault="001F4EAD" w:rsidP="005E2557">
      <w:pPr>
        <w:numPr>
          <w:ilvl w:val="0"/>
          <w:numId w:val="1"/>
        </w:numPr>
        <w:tabs>
          <w:tab w:val="clear" w:pos="720"/>
          <w:tab w:val="num" w:pos="360"/>
        </w:tabs>
        <w:ind w:hanging="720"/>
        <w:rPr>
          <w:rFonts w:ascii="Calibri" w:hAnsi="Calibri" w:cs="Calibri"/>
          <w:sz w:val="22"/>
          <w:szCs w:val="22"/>
        </w:rPr>
      </w:pPr>
      <w:r w:rsidRPr="005E2557">
        <w:rPr>
          <w:rFonts w:ascii="Calibri" w:hAnsi="Calibri" w:cs="Calibri"/>
          <w:sz w:val="22"/>
          <w:szCs w:val="22"/>
        </w:rPr>
        <w:t xml:space="preserve">Evaluate </w:t>
      </w:r>
      <w:r w:rsidRPr="005E2557">
        <w:rPr>
          <w:rFonts w:ascii="Calibri" w:hAnsi="Calibri" w:cs="Calibri"/>
          <w:position w:val="-28"/>
          <w:sz w:val="22"/>
          <w:szCs w:val="22"/>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3.75pt" o:ole="">
            <v:imagedata r:id="rId7" o:title=""/>
          </v:shape>
          <o:OLEObject Type="Embed" ProgID="Equation.3" ShapeID="_x0000_i1025" DrawAspect="Content" ObjectID="_1414924715" r:id="rId8"/>
        </w:object>
      </w:r>
      <w:r w:rsidRPr="005E2557">
        <w:rPr>
          <w:rFonts w:ascii="Calibri" w:hAnsi="Calibri" w:cs="Calibri"/>
          <w:sz w:val="22"/>
          <w:szCs w:val="22"/>
        </w:rPr>
        <w:t xml:space="preserve"> Give your answer as a fraction in lowest terms.</w:t>
      </w:r>
    </w:p>
    <w:p w:rsidR="001F4EAD" w:rsidRPr="005E2557" w:rsidRDefault="001F4EAD" w:rsidP="00F000E8">
      <w:pPr>
        <w:rPr>
          <w:rFonts w:ascii="Calibri" w:hAnsi="Calibri" w:cs="Calibri"/>
          <w:sz w:val="22"/>
          <w:szCs w:val="22"/>
        </w:rPr>
      </w:pPr>
    </w:p>
    <w:p w:rsidR="001F4EAD" w:rsidRPr="005E2557" w:rsidRDefault="001F4EAD" w:rsidP="00231497">
      <w:pPr>
        <w:numPr>
          <w:ilvl w:val="0"/>
          <w:numId w:val="1"/>
        </w:numPr>
        <w:tabs>
          <w:tab w:val="clear" w:pos="720"/>
          <w:tab w:val="num" w:pos="360"/>
        </w:tabs>
        <w:ind w:left="360"/>
        <w:rPr>
          <w:rFonts w:ascii="Calibri" w:hAnsi="Calibri" w:cs="Calibri"/>
          <w:sz w:val="22"/>
          <w:szCs w:val="22"/>
        </w:rPr>
      </w:pPr>
      <w:r w:rsidRPr="005E2557">
        <w:rPr>
          <w:rFonts w:ascii="Calibri" w:hAnsi="Calibri" w:cs="Calibri"/>
          <w:sz w:val="22"/>
          <w:szCs w:val="22"/>
        </w:rPr>
        <w:t xml:space="preserve">Let </w:t>
      </w:r>
      <w:r w:rsidRPr="005E2557">
        <w:rPr>
          <w:position w:val="-6"/>
          <w:sz w:val="22"/>
          <w:szCs w:val="22"/>
        </w:rPr>
        <w:object w:dxaOrig="220" w:dyaOrig="220">
          <v:shape id="_x0000_i1026" type="#_x0000_t75" style="width:11.25pt;height:11.25pt" o:ole="">
            <v:imagedata r:id="rId9" o:title=""/>
          </v:shape>
          <o:OLEObject Type="Embed" ProgID="Equation.DSMT4" ShapeID="_x0000_i1026" DrawAspect="Content" ObjectID="_1414924716" r:id="rId10"/>
        </w:object>
      </w:r>
      <w:r w:rsidRPr="005E2557">
        <w:rPr>
          <w:rFonts w:ascii="Calibri" w:hAnsi="Calibri" w:cs="Calibri"/>
          <w:sz w:val="22"/>
          <w:szCs w:val="22"/>
        </w:rPr>
        <w:t xml:space="preserve"> and </w:t>
      </w:r>
      <w:r w:rsidRPr="005E2557">
        <w:rPr>
          <w:position w:val="-6"/>
          <w:sz w:val="22"/>
          <w:szCs w:val="22"/>
        </w:rPr>
        <w:object w:dxaOrig="220" w:dyaOrig="279">
          <v:shape id="_x0000_i1027" type="#_x0000_t75" style="width:11.25pt;height:14.25pt" o:ole="">
            <v:imagedata r:id="rId11" o:title=""/>
          </v:shape>
          <o:OLEObject Type="Embed" ProgID="Equation.DSMT4" ShapeID="_x0000_i1027" DrawAspect="Content" ObjectID="_1414924717" r:id="rId12"/>
        </w:object>
      </w:r>
      <w:r w:rsidRPr="005E2557">
        <w:rPr>
          <w:rFonts w:ascii="Calibri" w:hAnsi="Calibri" w:cs="Calibri"/>
          <w:sz w:val="22"/>
          <w:szCs w:val="22"/>
        </w:rPr>
        <w:t xml:space="preserve"> be two positive integers. One is a three-digit number; the other is a two-digit number. If </w:t>
      </w:r>
      <w:bookmarkStart w:id="0" w:name="MTBlankEqn"/>
      <w:r w:rsidRPr="005E2557">
        <w:rPr>
          <w:position w:val="-6"/>
          <w:sz w:val="22"/>
          <w:szCs w:val="22"/>
        </w:rPr>
        <w:object w:dxaOrig="639" w:dyaOrig="279">
          <v:shape id="_x0000_i1028" type="#_x0000_t75" style="width:32.25pt;height:14.25pt" o:ole="">
            <v:imagedata r:id="rId13" o:title=""/>
          </v:shape>
          <o:OLEObject Type="Embed" ProgID="Equation.DSMT4" ShapeID="_x0000_i1028" DrawAspect="Content" ObjectID="_1414924718" r:id="rId14"/>
        </w:object>
      </w:r>
      <w:bookmarkEnd w:id="0"/>
      <w:r w:rsidRPr="005E2557">
        <w:rPr>
          <w:rFonts w:ascii="Calibri" w:hAnsi="Calibri" w:cs="Calibri"/>
          <w:sz w:val="22"/>
          <w:szCs w:val="22"/>
        </w:rPr>
        <w:t>and</w:t>
      </w:r>
      <w:r w:rsidRPr="005E2557">
        <w:rPr>
          <w:position w:val="-6"/>
          <w:sz w:val="22"/>
          <w:szCs w:val="22"/>
        </w:rPr>
        <w:object w:dxaOrig="220" w:dyaOrig="279">
          <v:shape id="_x0000_i1029" type="#_x0000_t75" style="width:11.25pt;height:14.25pt" o:ole="">
            <v:imagedata r:id="rId15" o:title=""/>
          </v:shape>
          <o:OLEObject Type="Embed" ProgID="Equation.DSMT4" ShapeID="_x0000_i1029" DrawAspect="Content" ObjectID="_1414924719" r:id="rId16"/>
        </w:object>
      </w:r>
      <w:r w:rsidRPr="005E2557">
        <w:rPr>
          <w:rFonts w:ascii="Calibri" w:hAnsi="Calibri" w:cs="Calibri"/>
          <w:sz w:val="22"/>
          <w:szCs w:val="22"/>
        </w:rPr>
        <w:t xml:space="preserve"> is the product of the digits </w:t>
      </w:r>
      <w:proofErr w:type="gramStart"/>
      <w:r w:rsidRPr="005E2557">
        <w:rPr>
          <w:rFonts w:ascii="Calibri" w:hAnsi="Calibri" w:cs="Calibri"/>
          <w:sz w:val="22"/>
          <w:szCs w:val="22"/>
        </w:rPr>
        <w:t xml:space="preserve">of </w:t>
      </w:r>
      <w:proofErr w:type="gramEnd"/>
      <w:r w:rsidRPr="005E2557">
        <w:rPr>
          <w:position w:val="-6"/>
          <w:sz w:val="22"/>
          <w:szCs w:val="22"/>
        </w:rPr>
        <w:object w:dxaOrig="220" w:dyaOrig="220">
          <v:shape id="_x0000_i1030" type="#_x0000_t75" style="width:11.25pt;height:11.25pt" o:ole="">
            <v:imagedata r:id="rId17" o:title=""/>
          </v:shape>
          <o:OLEObject Type="Embed" ProgID="Equation.DSMT4" ShapeID="_x0000_i1030" DrawAspect="Content" ObjectID="_1414924720" r:id="rId18"/>
        </w:object>
      </w:r>
      <w:r w:rsidRPr="005E2557">
        <w:rPr>
          <w:rFonts w:ascii="Calibri" w:hAnsi="Calibri" w:cs="Calibri"/>
          <w:sz w:val="22"/>
          <w:szCs w:val="22"/>
        </w:rPr>
        <w:t>, find the sum of all five digits.</w:t>
      </w:r>
    </w:p>
    <w:p w:rsidR="001F4EAD" w:rsidRPr="005E2557" w:rsidRDefault="001F4EAD" w:rsidP="00231497">
      <w:pPr>
        <w:rPr>
          <w:rFonts w:ascii="Calibri" w:hAnsi="Calibri" w:cs="Calibri"/>
          <w:sz w:val="22"/>
          <w:szCs w:val="22"/>
        </w:rPr>
      </w:pPr>
    </w:p>
    <w:p w:rsidR="001F4EAD" w:rsidRPr="005E2557" w:rsidRDefault="001F4EAD" w:rsidP="00231497">
      <w:pPr>
        <w:numPr>
          <w:ilvl w:val="0"/>
          <w:numId w:val="3"/>
        </w:numPr>
        <w:ind w:left="360"/>
        <w:rPr>
          <w:rFonts w:ascii="Calibri" w:hAnsi="Calibri" w:cs="Calibri"/>
          <w:sz w:val="22"/>
          <w:szCs w:val="22"/>
        </w:rPr>
      </w:pPr>
      <w:r w:rsidRPr="005E2557">
        <w:rPr>
          <w:rFonts w:ascii="Calibri" w:hAnsi="Calibri" w:cs="Calibri"/>
          <w:sz w:val="22"/>
          <w:szCs w:val="22"/>
        </w:rPr>
        <w:t>William has the option of taking two buses to his college campus. Bus A arrives at William’s stop every 6 minutes starting at 8:0</w:t>
      </w:r>
      <w:r w:rsidR="00C5702A" w:rsidRPr="005E2557">
        <w:rPr>
          <w:rFonts w:ascii="Calibri" w:hAnsi="Calibri" w:cs="Calibri"/>
          <w:sz w:val="22"/>
          <w:szCs w:val="22"/>
        </w:rPr>
        <w:t>6</w:t>
      </w:r>
      <w:r w:rsidRPr="005E2557">
        <w:rPr>
          <w:rFonts w:ascii="Calibri" w:hAnsi="Calibri" w:cs="Calibri"/>
          <w:sz w:val="22"/>
          <w:szCs w:val="22"/>
        </w:rPr>
        <w:t xml:space="preserve"> am. Bus B arrives at William’s stop every 8 minutes starting at 8:05 am. If William shows up at the bus stop at a random time between 8:00 am and 10:00 am, what is the probability that the first bus that comes by is Bus A? Give your answer as a reduced fraction.</w:t>
      </w:r>
    </w:p>
    <w:p w:rsidR="005450EA" w:rsidRPr="005E2557" w:rsidRDefault="005450EA" w:rsidP="005450EA">
      <w:pPr>
        <w:rPr>
          <w:rFonts w:ascii="Calibri" w:hAnsi="Calibri" w:cs="Calibri"/>
          <w:sz w:val="22"/>
          <w:szCs w:val="22"/>
        </w:rPr>
      </w:pPr>
    </w:p>
    <w:p w:rsidR="005450EA" w:rsidRPr="005E2557" w:rsidRDefault="005450EA" w:rsidP="00231497">
      <w:pPr>
        <w:numPr>
          <w:ilvl w:val="0"/>
          <w:numId w:val="3"/>
        </w:numPr>
        <w:ind w:left="360"/>
        <w:rPr>
          <w:rFonts w:ascii="Calibri" w:hAnsi="Calibri" w:cs="Calibri"/>
          <w:sz w:val="22"/>
          <w:szCs w:val="22"/>
        </w:rPr>
      </w:pPr>
      <w:r w:rsidRPr="005E2557">
        <w:rPr>
          <w:rFonts w:ascii="Calibri" w:hAnsi="Calibri" w:cs="Calibri"/>
          <w:sz w:val="22"/>
          <w:szCs w:val="22"/>
        </w:rPr>
        <w:t>The area of a regular 12-sided polygon is 90 square cm. Find the length of a diagonal of the polygon.</w:t>
      </w:r>
      <w:r w:rsidR="006A5762" w:rsidRPr="005E2557">
        <w:rPr>
          <w:rFonts w:ascii="Calibri" w:hAnsi="Calibri" w:cs="Calibri"/>
          <w:sz w:val="22"/>
          <w:szCs w:val="22"/>
        </w:rPr>
        <w:t xml:space="preserve"> Gi</w:t>
      </w:r>
      <w:r w:rsidR="00532CE7" w:rsidRPr="005E2557">
        <w:rPr>
          <w:rFonts w:ascii="Calibri" w:hAnsi="Calibri" w:cs="Calibri"/>
          <w:sz w:val="22"/>
          <w:szCs w:val="22"/>
        </w:rPr>
        <w:t>ve your answer to the nearest hundred</w:t>
      </w:r>
      <w:r w:rsidR="006A5762" w:rsidRPr="005E2557">
        <w:rPr>
          <w:rFonts w:ascii="Calibri" w:hAnsi="Calibri" w:cs="Calibri"/>
          <w:sz w:val="22"/>
          <w:szCs w:val="22"/>
        </w:rPr>
        <w:t>th of a cm.</w:t>
      </w:r>
    </w:p>
    <w:p w:rsidR="001F4EAD" w:rsidRPr="005E2557" w:rsidRDefault="001F4EAD" w:rsidP="00CF4CE9">
      <w:pPr>
        <w:rPr>
          <w:rFonts w:ascii="Calibri" w:hAnsi="Calibri" w:cs="Calibri"/>
          <w:sz w:val="22"/>
          <w:szCs w:val="22"/>
        </w:rPr>
      </w:pPr>
    </w:p>
    <w:p w:rsidR="001F4EAD" w:rsidRPr="005E2557" w:rsidRDefault="001F4EAD" w:rsidP="00CF4CE9">
      <w:pPr>
        <w:numPr>
          <w:ilvl w:val="0"/>
          <w:numId w:val="3"/>
        </w:numPr>
        <w:ind w:left="360"/>
        <w:rPr>
          <w:rFonts w:ascii="Calibri" w:hAnsi="Calibri" w:cs="Calibri"/>
          <w:sz w:val="22"/>
          <w:szCs w:val="22"/>
        </w:rPr>
      </w:pPr>
      <w:r w:rsidRPr="005E2557">
        <w:rPr>
          <w:rFonts w:ascii="Calibri" w:hAnsi="Calibri" w:cs="Calibri"/>
          <w:sz w:val="22"/>
          <w:szCs w:val="22"/>
        </w:rPr>
        <w:t xml:space="preserve">Find the value of </w:t>
      </w:r>
      <w:r w:rsidRPr="005E2557">
        <w:rPr>
          <w:rFonts w:ascii="Calibri" w:hAnsi="Calibri" w:cs="Calibri"/>
          <w:position w:val="-6"/>
          <w:sz w:val="22"/>
          <w:szCs w:val="22"/>
        </w:rPr>
        <w:object w:dxaOrig="200" w:dyaOrig="220">
          <v:shape id="_x0000_i1031" type="#_x0000_t75" style="width:9.75pt;height:11.25pt" o:ole="">
            <v:imagedata r:id="rId19" o:title=""/>
          </v:shape>
          <o:OLEObject Type="Embed" ProgID="Equation.DSMT4" ShapeID="_x0000_i1031" DrawAspect="Content" ObjectID="_1414924721" r:id="rId20"/>
        </w:object>
      </w:r>
      <w:r w:rsidRPr="005E2557">
        <w:rPr>
          <w:rFonts w:ascii="Calibri" w:hAnsi="Calibri" w:cs="Calibri"/>
          <w:sz w:val="22"/>
          <w:szCs w:val="22"/>
        </w:rPr>
        <w:t xml:space="preserve"> that makes </w:t>
      </w:r>
      <w:r w:rsidRPr="005E2557">
        <w:rPr>
          <w:position w:val="-10"/>
          <w:sz w:val="22"/>
          <w:szCs w:val="22"/>
        </w:rPr>
        <w:object w:dxaOrig="4260" w:dyaOrig="360">
          <v:shape id="_x0000_i1032" type="#_x0000_t75" style="width:213pt;height:18pt" o:ole="">
            <v:imagedata r:id="rId21" o:title=""/>
          </v:shape>
          <o:OLEObject Type="Embed" ProgID="Equation.DSMT4" ShapeID="_x0000_i1032" DrawAspect="Content" ObjectID="_1414924722" r:id="rId22"/>
        </w:object>
      </w:r>
      <w:r w:rsidRPr="005E2557">
        <w:rPr>
          <w:rFonts w:ascii="Calibri" w:hAnsi="Calibri" w:cs="Calibri"/>
          <w:sz w:val="22"/>
          <w:szCs w:val="22"/>
        </w:rPr>
        <w:t xml:space="preserve"> as small as possible.</w:t>
      </w:r>
    </w:p>
    <w:p w:rsidR="001F4EAD" w:rsidRPr="005E2557" w:rsidRDefault="001F4EAD" w:rsidP="00CF4CE9">
      <w:pPr>
        <w:rPr>
          <w:rFonts w:ascii="Calibri" w:hAnsi="Calibri" w:cs="Calibri"/>
          <w:sz w:val="22"/>
          <w:szCs w:val="22"/>
        </w:rPr>
      </w:pPr>
    </w:p>
    <w:p w:rsidR="001F4EAD" w:rsidRPr="005E2557" w:rsidRDefault="001F4EAD" w:rsidP="00CF4CE9">
      <w:pPr>
        <w:numPr>
          <w:ilvl w:val="0"/>
          <w:numId w:val="3"/>
        </w:numPr>
        <w:ind w:left="360"/>
        <w:rPr>
          <w:rFonts w:ascii="Calibri" w:hAnsi="Calibri" w:cs="Calibri"/>
          <w:sz w:val="22"/>
          <w:szCs w:val="22"/>
        </w:rPr>
      </w:pPr>
      <w:r w:rsidRPr="005E2557">
        <w:rPr>
          <w:rFonts w:ascii="Calibri" w:hAnsi="Calibri" w:cs="Calibri"/>
          <w:sz w:val="22"/>
          <w:szCs w:val="22"/>
        </w:rPr>
        <w:t xml:space="preserve">What is the remainder when </w:t>
      </w:r>
      <w:r w:rsidRPr="005E2557">
        <w:rPr>
          <w:rFonts w:ascii="Calibri" w:hAnsi="Calibri" w:cs="Calibri"/>
          <w:position w:val="-6"/>
          <w:sz w:val="22"/>
          <w:szCs w:val="22"/>
        </w:rPr>
        <w:t>x</w:t>
      </w:r>
      <w:r w:rsidRPr="005E2557">
        <w:rPr>
          <w:rFonts w:ascii="Calibri" w:hAnsi="Calibri" w:cs="Calibri"/>
          <w:position w:val="-6"/>
          <w:sz w:val="22"/>
          <w:szCs w:val="22"/>
          <w:vertAlign w:val="superscript"/>
        </w:rPr>
        <w:t>3</w:t>
      </w:r>
      <w:r w:rsidRPr="005E2557">
        <w:rPr>
          <w:rFonts w:ascii="Calibri" w:hAnsi="Calibri" w:cs="Calibri"/>
          <w:position w:val="-6"/>
          <w:sz w:val="22"/>
          <w:szCs w:val="22"/>
        </w:rPr>
        <w:t xml:space="preserve"> – 64x</w:t>
      </w:r>
      <w:r w:rsidRPr="005E2557">
        <w:rPr>
          <w:rFonts w:ascii="Calibri" w:hAnsi="Calibri" w:cs="Calibri"/>
          <w:sz w:val="22"/>
          <w:szCs w:val="22"/>
        </w:rPr>
        <w:t xml:space="preserve"> is divided by x</w:t>
      </w:r>
      <w:r w:rsidRPr="005E2557">
        <w:rPr>
          <w:rFonts w:ascii="Calibri" w:hAnsi="Calibri" w:cs="Calibri"/>
          <w:sz w:val="22"/>
          <w:szCs w:val="22"/>
          <w:vertAlign w:val="superscript"/>
        </w:rPr>
        <w:t>2</w:t>
      </w:r>
      <w:r w:rsidRPr="005E2557">
        <w:rPr>
          <w:rFonts w:ascii="Calibri" w:hAnsi="Calibri" w:cs="Calibri"/>
          <w:sz w:val="22"/>
          <w:szCs w:val="22"/>
        </w:rPr>
        <w:t xml:space="preserve"> – 8x?</w:t>
      </w:r>
    </w:p>
    <w:p w:rsidR="001F4EAD" w:rsidRPr="005E2557" w:rsidRDefault="001F4EAD" w:rsidP="00DE718D">
      <w:pPr>
        <w:rPr>
          <w:rFonts w:ascii="Calibri" w:hAnsi="Calibri" w:cs="Calibri"/>
          <w:sz w:val="22"/>
          <w:szCs w:val="22"/>
        </w:rPr>
      </w:pPr>
    </w:p>
    <w:p w:rsidR="001F4EAD" w:rsidRPr="005E2557" w:rsidRDefault="001F4EAD" w:rsidP="00CF4CE9">
      <w:pPr>
        <w:numPr>
          <w:ilvl w:val="0"/>
          <w:numId w:val="3"/>
        </w:numPr>
        <w:ind w:left="360"/>
        <w:rPr>
          <w:rFonts w:ascii="Calibri" w:hAnsi="Calibri" w:cs="Calibri"/>
          <w:sz w:val="22"/>
          <w:szCs w:val="22"/>
        </w:rPr>
      </w:pPr>
      <w:r w:rsidRPr="005E2557">
        <w:rPr>
          <w:rFonts w:ascii="Calibri" w:hAnsi="Calibri" w:cs="Calibri"/>
          <w:sz w:val="22"/>
          <w:szCs w:val="22"/>
        </w:rPr>
        <w:t>An English class requires 4 papers. The grade on each paper counts twice as much as toward the final average as did the previous paper, in order to reward students for progress in their writing skills. The grades for Jill’s first 3 papers out of 100 were, in order, 60, 50, and 60. What is the minimum grade she can make on the fourth paper in order to have an 80 average?</w:t>
      </w:r>
    </w:p>
    <w:p w:rsidR="001F4EAD" w:rsidRPr="005E2557" w:rsidRDefault="001F4EAD" w:rsidP="00DE718D">
      <w:pPr>
        <w:rPr>
          <w:rFonts w:ascii="Calibri" w:hAnsi="Calibri" w:cs="Calibri"/>
          <w:sz w:val="22"/>
          <w:szCs w:val="22"/>
        </w:rPr>
      </w:pPr>
    </w:p>
    <w:p w:rsidR="001F4EAD" w:rsidRPr="005E2557" w:rsidRDefault="001F4EAD" w:rsidP="00CF4CE9">
      <w:pPr>
        <w:numPr>
          <w:ilvl w:val="0"/>
          <w:numId w:val="3"/>
        </w:numPr>
        <w:ind w:left="360"/>
        <w:rPr>
          <w:rFonts w:ascii="Calibri" w:hAnsi="Calibri" w:cs="Calibri"/>
          <w:sz w:val="22"/>
          <w:szCs w:val="22"/>
        </w:rPr>
      </w:pPr>
      <w:r w:rsidRPr="005E2557">
        <w:rPr>
          <w:rFonts w:ascii="Calibri" w:hAnsi="Calibri" w:cs="Calibri"/>
          <w:sz w:val="22"/>
          <w:szCs w:val="22"/>
        </w:rPr>
        <w:t>Matthew knows that one of five books he was reading contains his lost concert ticket. He decides to look for it. What is the expected (average) number of books he will need to search before he knows which book holds the ticket?</w:t>
      </w:r>
    </w:p>
    <w:p w:rsidR="001F4EAD" w:rsidRPr="005E2557" w:rsidRDefault="001F4EAD" w:rsidP="00136397">
      <w:pPr>
        <w:rPr>
          <w:rFonts w:ascii="Calibri" w:hAnsi="Calibri" w:cs="Calibri"/>
          <w:sz w:val="22"/>
          <w:szCs w:val="22"/>
        </w:rPr>
      </w:pPr>
    </w:p>
    <w:p w:rsidR="001F4EAD" w:rsidRPr="005E2557" w:rsidRDefault="001F4EAD" w:rsidP="00554144">
      <w:pPr>
        <w:numPr>
          <w:ilvl w:val="0"/>
          <w:numId w:val="3"/>
        </w:numPr>
        <w:tabs>
          <w:tab w:val="clear" w:pos="720"/>
          <w:tab w:val="num" w:pos="360"/>
        </w:tabs>
        <w:ind w:left="360"/>
        <w:rPr>
          <w:rFonts w:ascii="Calibri" w:hAnsi="Calibri" w:cs="Calibri"/>
          <w:sz w:val="22"/>
          <w:szCs w:val="22"/>
        </w:rPr>
      </w:pPr>
      <w:r w:rsidRPr="005E2557">
        <w:rPr>
          <w:rFonts w:ascii="Calibri" w:hAnsi="Calibri" w:cs="Calibri"/>
          <w:sz w:val="22"/>
          <w:szCs w:val="22"/>
        </w:rPr>
        <w:t>Two equal-sized clocks are placed side-by-side three inches apart. The time showing on the clock on the left is 11:05. The time showing on the clock on the right is 5:55. If the tips of the minute hands (which reach the edges of the clocks) are 5 inches apart, what is the radius of the clocks?</w:t>
      </w:r>
    </w:p>
    <w:p w:rsidR="001F4EAD" w:rsidRPr="005E2557" w:rsidRDefault="001F4EAD" w:rsidP="00554144">
      <w:pPr>
        <w:rPr>
          <w:rFonts w:ascii="Calibri" w:hAnsi="Calibri" w:cs="Calibri"/>
          <w:sz w:val="22"/>
          <w:szCs w:val="22"/>
        </w:rPr>
      </w:pPr>
    </w:p>
    <w:p w:rsidR="005E2557" w:rsidRPr="005E2557" w:rsidRDefault="005450EA" w:rsidP="00CF4CE9">
      <w:pPr>
        <w:numPr>
          <w:ilvl w:val="0"/>
          <w:numId w:val="3"/>
        </w:numPr>
        <w:tabs>
          <w:tab w:val="clear" w:pos="720"/>
          <w:tab w:val="num" w:pos="360"/>
        </w:tabs>
        <w:ind w:hanging="720"/>
        <w:rPr>
          <w:rFonts w:ascii="Calibri" w:hAnsi="Calibri" w:cs="Calibri"/>
          <w:sz w:val="22"/>
          <w:szCs w:val="22"/>
        </w:rPr>
      </w:pPr>
      <w:r w:rsidRPr="005E2557">
        <w:rPr>
          <w:rFonts w:ascii="Calibri" w:hAnsi="Calibri" w:cs="Calibri"/>
          <w:sz w:val="22"/>
          <w:szCs w:val="22"/>
        </w:rPr>
        <w:t>Find the sum of the digits of the integer equal to</w:t>
      </w:r>
      <w:r w:rsidRPr="005E2557">
        <w:rPr>
          <w:position w:val="-24"/>
          <w:sz w:val="22"/>
          <w:szCs w:val="22"/>
        </w:rPr>
        <w:object w:dxaOrig="3720" w:dyaOrig="660">
          <v:shape id="_x0000_i1033" type="#_x0000_t75" style="width:186pt;height:33pt" o:ole="">
            <v:imagedata r:id="rId23" o:title=""/>
          </v:shape>
          <o:OLEObject Type="Embed" ProgID="Equation.DSMT4" ShapeID="_x0000_i1033" DrawAspect="Content" ObjectID="_1414924723" r:id="rId24"/>
        </w:object>
      </w:r>
    </w:p>
    <w:p w:rsidR="001F4EAD" w:rsidRPr="005E2557" w:rsidRDefault="001F4EAD" w:rsidP="00CF4CE9">
      <w:pPr>
        <w:rPr>
          <w:rFonts w:ascii="Calibri" w:hAnsi="Calibri" w:cs="Calibri"/>
          <w:sz w:val="22"/>
          <w:szCs w:val="22"/>
        </w:rPr>
      </w:pPr>
      <w:r w:rsidRPr="005E2557">
        <w:rPr>
          <w:rFonts w:ascii="Calibri" w:hAnsi="Calibri" w:cs="Calibri"/>
          <w:sz w:val="22"/>
          <w:szCs w:val="22"/>
        </w:rPr>
        <w:t>Answers:</w:t>
      </w:r>
    </w:p>
    <w:p w:rsidR="00FD4547" w:rsidRPr="005E2557" w:rsidRDefault="00FD4547" w:rsidP="00FD4547">
      <w:pPr>
        <w:numPr>
          <w:ilvl w:val="0"/>
          <w:numId w:val="2"/>
        </w:numPr>
        <w:spacing w:after="120"/>
        <w:rPr>
          <w:rFonts w:ascii="Calibri" w:hAnsi="Calibri" w:cs="Calibri"/>
          <w:sz w:val="22"/>
          <w:szCs w:val="22"/>
        </w:rPr>
      </w:pPr>
      <w:r w:rsidRPr="005E2557">
        <w:rPr>
          <w:rFonts w:ascii="Calibri" w:hAnsi="Calibri" w:cs="Calibri"/>
          <w:sz w:val="22"/>
          <w:szCs w:val="22"/>
        </w:rPr>
        <w:t>−199/200</w:t>
      </w:r>
    </w:p>
    <w:p w:rsidR="001F4EAD" w:rsidRPr="005E2557" w:rsidRDefault="00FD4547" w:rsidP="00234304">
      <w:pPr>
        <w:numPr>
          <w:ilvl w:val="0"/>
          <w:numId w:val="2"/>
        </w:numPr>
        <w:spacing w:after="120"/>
        <w:rPr>
          <w:rFonts w:ascii="Calibri" w:hAnsi="Calibri" w:cs="Calibri"/>
          <w:sz w:val="22"/>
          <w:szCs w:val="22"/>
        </w:rPr>
      </w:pPr>
      <w:r w:rsidRPr="005E2557">
        <w:rPr>
          <w:rFonts w:ascii="Calibri" w:hAnsi="Calibri" w:cs="Calibri"/>
          <w:sz w:val="22"/>
          <w:szCs w:val="22"/>
        </w:rPr>
        <w:t>21</w:t>
      </w:r>
    </w:p>
    <w:p w:rsidR="001F4EAD" w:rsidRPr="005E2557" w:rsidRDefault="001F4EAD" w:rsidP="00234304">
      <w:pPr>
        <w:numPr>
          <w:ilvl w:val="0"/>
          <w:numId w:val="2"/>
        </w:numPr>
        <w:spacing w:after="120"/>
        <w:rPr>
          <w:rFonts w:ascii="Calibri" w:hAnsi="Calibri" w:cs="Calibri"/>
          <w:sz w:val="22"/>
          <w:szCs w:val="22"/>
        </w:rPr>
      </w:pPr>
      <w:r w:rsidRPr="005E2557">
        <w:rPr>
          <w:rFonts w:ascii="Calibri" w:hAnsi="Calibri" w:cs="Calibri"/>
          <w:sz w:val="22"/>
          <w:szCs w:val="22"/>
        </w:rPr>
        <w:t>5/8</w:t>
      </w:r>
    </w:p>
    <w:p w:rsidR="005450EA" w:rsidRPr="005E2557" w:rsidRDefault="00445E22" w:rsidP="00234304">
      <w:pPr>
        <w:numPr>
          <w:ilvl w:val="0"/>
          <w:numId w:val="2"/>
        </w:numPr>
        <w:spacing w:after="120"/>
        <w:rPr>
          <w:rFonts w:ascii="Calibri" w:hAnsi="Calibri" w:cs="Calibri"/>
          <w:sz w:val="22"/>
          <w:szCs w:val="22"/>
        </w:rPr>
      </w:pPr>
      <w:r w:rsidRPr="005E2557">
        <w:rPr>
          <w:rFonts w:ascii="Calibri" w:hAnsi="Calibri" w:cs="Calibri"/>
          <w:sz w:val="22"/>
          <w:szCs w:val="22"/>
        </w:rPr>
        <w:t>10.95</w:t>
      </w:r>
      <w:r w:rsidR="005450EA" w:rsidRPr="005E2557">
        <w:rPr>
          <w:rFonts w:ascii="Calibri" w:hAnsi="Calibri" w:cs="Calibri"/>
          <w:sz w:val="22"/>
          <w:szCs w:val="22"/>
        </w:rPr>
        <w:t xml:space="preserve"> cm</w:t>
      </w:r>
    </w:p>
    <w:p w:rsidR="001F4EAD" w:rsidRPr="005E2557" w:rsidRDefault="001F4EAD" w:rsidP="005B6599">
      <w:pPr>
        <w:numPr>
          <w:ilvl w:val="0"/>
          <w:numId w:val="2"/>
        </w:numPr>
        <w:spacing w:after="120"/>
        <w:rPr>
          <w:rFonts w:ascii="Calibri" w:hAnsi="Calibri" w:cs="Calibri"/>
          <w:sz w:val="22"/>
          <w:szCs w:val="22"/>
        </w:rPr>
      </w:pPr>
      <w:r w:rsidRPr="005E2557">
        <w:rPr>
          <w:rFonts w:ascii="Calibri" w:hAnsi="Calibri" w:cs="Calibri"/>
          <w:sz w:val="22"/>
          <w:szCs w:val="22"/>
        </w:rPr>
        <w:t>2.5</w:t>
      </w:r>
    </w:p>
    <w:p w:rsidR="001F4EAD" w:rsidRPr="005E2557" w:rsidRDefault="001F4EAD" w:rsidP="00234304">
      <w:pPr>
        <w:numPr>
          <w:ilvl w:val="0"/>
          <w:numId w:val="2"/>
        </w:numPr>
        <w:spacing w:after="120"/>
        <w:rPr>
          <w:rFonts w:ascii="Calibri" w:hAnsi="Calibri" w:cs="Calibri"/>
          <w:sz w:val="22"/>
          <w:szCs w:val="22"/>
        </w:rPr>
      </w:pPr>
      <w:r w:rsidRPr="005E2557">
        <w:rPr>
          <w:rFonts w:ascii="Calibri" w:hAnsi="Calibri" w:cs="Calibri"/>
          <w:sz w:val="22"/>
          <w:szCs w:val="22"/>
        </w:rPr>
        <w:t>0</w:t>
      </w:r>
    </w:p>
    <w:p w:rsidR="001F4EAD" w:rsidRPr="005E2557" w:rsidRDefault="001F4EAD" w:rsidP="00234304">
      <w:pPr>
        <w:numPr>
          <w:ilvl w:val="0"/>
          <w:numId w:val="2"/>
        </w:numPr>
        <w:spacing w:after="120"/>
        <w:rPr>
          <w:rFonts w:ascii="Calibri" w:hAnsi="Calibri" w:cs="Calibri"/>
          <w:sz w:val="22"/>
          <w:szCs w:val="22"/>
        </w:rPr>
      </w:pPr>
      <w:r w:rsidRPr="005E2557">
        <w:rPr>
          <w:rFonts w:ascii="Calibri" w:hAnsi="Calibri" w:cs="Calibri"/>
          <w:sz w:val="22"/>
          <w:szCs w:val="22"/>
        </w:rPr>
        <w:t>100</w:t>
      </w:r>
    </w:p>
    <w:p w:rsidR="001F4EAD" w:rsidRPr="005E2557" w:rsidRDefault="005E2557" w:rsidP="00234304">
      <w:pPr>
        <w:numPr>
          <w:ilvl w:val="0"/>
          <w:numId w:val="2"/>
        </w:numPr>
        <w:spacing w:after="120"/>
        <w:rPr>
          <w:rFonts w:ascii="Calibri" w:hAnsi="Calibri" w:cs="Calibri"/>
          <w:sz w:val="22"/>
          <w:szCs w:val="22"/>
        </w:rPr>
      </w:pPr>
      <w:r w:rsidRPr="005E2557">
        <w:rPr>
          <w:rFonts w:ascii="Calibri" w:hAnsi="Calibri" w:cs="Calibri"/>
          <w:sz w:val="22"/>
          <w:szCs w:val="22"/>
        </w:rPr>
        <w:t>3</w:t>
      </w:r>
    </w:p>
    <w:p w:rsidR="001F4EAD" w:rsidRPr="005E2557" w:rsidRDefault="001F4EAD" w:rsidP="00234304">
      <w:pPr>
        <w:numPr>
          <w:ilvl w:val="0"/>
          <w:numId w:val="2"/>
        </w:numPr>
        <w:spacing w:after="120"/>
        <w:rPr>
          <w:rFonts w:ascii="Calibri" w:hAnsi="Calibri" w:cs="Calibri"/>
          <w:sz w:val="22"/>
          <w:szCs w:val="22"/>
        </w:rPr>
      </w:pPr>
      <w:r w:rsidRPr="005E2557">
        <w:rPr>
          <w:rFonts w:ascii="Calibri" w:hAnsi="Calibri" w:cs="Calibri"/>
          <w:sz w:val="22"/>
          <w:szCs w:val="22"/>
        </w:rPr>
        <w:t>2 inches</w:t>
      </w:r>
    </w:p>
    <w:p w:rsidR="001F4EAD" w:rsidRPr="005E2557" w:rsidRDefault="005450EA" w:rsidP="005E2557">
      <w:pPr>
        <w:numPr>
          <w:ilvl w:val="0"/>
          <w:numId w:val="2"/>
        </w:numPr>
        <w:spacing w:after="120"/>
        <w:rPr>
          <w:rFonts w:ascii="Calibri" w:hAnsi="Calibri" w:cs="Calibri"/>
          <w:sz w:val="22"/>
          <w:szCs w:val="22"/>
        </w:rPr>
      </w:pPr>
      <w:r w:rsidRPr="005E2557">
        <w:rPr>
          <w:rFonts w:ascii="Calibri" w:hAnsi="Calibri" w:cs="Calibri"/>
          <w:sz w:val="22"/>
          <w:szCs w:val="22"/>
        </w:rPr>
        <w:t>50</w:t>
      </w:r>
    </w:p>
    <w:sectPr w:rsidR="001F4EAD" w:rsidRPr="005E2557" w:rsidSect="00ED68DB">
      <w:headerReference w:type="default" r:id="rId25"/>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D3" w:rsidRDefault="00F325D3" w:rsidP="00664BAB">
      <w:r>
        <w:separator/>
      </w:r>
    </w:p>
  </w:endnote>
  <w:endnote w:type="continuationSeparator" w:id="0">
    <w:p w:rsidR="00F325D3" w:rsidRDefault="00F325D3" w:rsidP="00664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D3" w:rsidRDefault="00F325D3" w:rsidP="00664BAB">
      <w:r>
        <w:separator/>
      </w:r>
    </w:p>
  </w:footnote>
  <w:footnote w:type="continuationSeparator" w:id="0">
    <w:p w:rsidR="00F325D3" w:rsidRDefault="00F325D3" w:rsidP="00664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AD" w:rsidRPr="00A5477E" w:rsidRDefault="001F4EAD" w:rsidP="00ED68DB">
    <w:pPr>
      <w:pStyle w:val="Header"/>
      <w:tabs>
        <w:tab w:val="clear" w:pos="4680"/>
        <w:tab w:val="clear" w:pos="9360"/>
        <w:tab w:val="right" w:pos="10260"/>
      </w:tabs>
      <w:rPr>
        <w:rFonts w:ascii="Calibri" w:hAnsi="Calibri" w:cs="Calibri"/>
      </w:rPr>
    </w:pPr>
    <w:r w:rsidRPr="00A5477E">
      <w:rPr>
        <w:rFonts w:ascii="Calibri" w:hAnsi="Calibri" w:cs="Calibri"/>
      </w:rPr>
      <w:t>NCMATYC Calculus Tournament Fall 2012</w:t>
    </w:r>
    <w:r w:rsidRPr="00A5477E">
      <w:rPr>
        <w:rFonts w:ascii="Calibri" w:hAnsi="Calibri" w:cs="Calibri"/>
      </w:rPr>
      <w:tab/>
      <w:t>Afternoon Questions</w:t>
    </w:r>
  </w:p>
  <w:p w:rsidR="001F4EAD" w:rsidRPr="00A5477E" w:rsidRDefault="001F4EAD">
    <w:pPr>
      <w:pStyle w:val="Header"/>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635"/>
    <w:multiLevelType w:val="hybridMultilevel"/>
    <w:tmpl w:val="3EE65F7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B52AE1"/>
    <w:multiLevelType w:val="hybridMultilevel"/>
    <w:tmpl w:val="448AC5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C61230D"/>
    <w:multiLevelType w:val="hybridMultilevel"/>
    <w:tmpl w:val="9C36652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CE9"/>
    <w:rsid w:val="000D7B39"/>
    <w:rsid w:val="00136397"/>
    <w:rsid w:val="001F4EAD"/>
    <w:rsid w:val="00231497"/>
    <w:rsid w:val="00234304"/>
    <w:rsid w:val="002A55D7"/>
    <w:rsid w:val="002C3565"/>
    <w:rsid w:val="0031148A"/>
    <w:rsid w:val="00412B26"/>
    <w:rsid w:val="00444D36"/>
    <w:rsid w:val="00445E22"/>
    <w:rsid w:val="00465F53"/>
    <w:rsid w:val="0050641D"/>
    <w:rsid w:val="00532CE7"/>
    <w:rsid w:val="005450EA"/>
    <w:rsid w:val="00554144"/>
    <w:rsid w:val="005B5913"/>
    <w:rsid w:val="005B6599"/>
    <w:rsid w:val="005E2557"/>
    <w:rsid w:val="00651223"/>
    <w:rsid w:val="006610AA"/>
    <w:rsid w:val="00664BAB"/>
    <w:rsid w:val="006A5762"/>
    <w:rsid w:val="006D36DE"/>
    <w:rsid w:val="00734FDB"/>
    <w:rsid w:val="007C2380"/>
    <w:rsid w:val="007C71CF"/>
    <w:rsid w:val="008279B0"/>
    <w:rsid w:val="00872DFA"/>
    <w:rsid w:val="00894FB5"/>
    <w:rsid w:val="0090296D"/>
    <w:rsid w:val="00930E6F"/>
    <w:rsid w:val="009C2A1D"/>
    <w:rsid w:val="00A35E79"/>
    <w:rsid w:val="00A5477E"/>
    <w:rsid w:val="00B763DF"/>
    <w:rsid w:val="00BF2676"/>
    <w:rsid w:val="00C42AB5"/>
    <w:rsid w:val="00C5702A"/>
    <w:rsid w:val="00CF4CE9"/>
    <w:rsid w:val="00D122CF"/>
    <w:rsid w:val="00D94958"/>
    <w:rsid w:val="00D96EC9"/>
    <w:rsid w:val="00DE2360"/>
    <w:rsid w:val="00DE718D"/>
    <w:rsid w:val="00DF6052"/>
    <w:rsid w:val="00EC56BF"/>
    <w:rsid w:val="00ED68DB"/>
    <w:rsid w:val="00F000E8"/>
    <w:rsid w:val="00F325D3"/>
    <w:rsid w:val="00FD4547"/>
    <w:rsid w:val="00FF7B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E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CE9"/>
    <w:pPr>
      <w:tabs>
        <w:tab w:val="center" w:pos="4680"/>
        <w:tab w:val="right" w:pos="9360"/>
      </w:tabs>
    </w:pPr>
  </w:style>
  <w:style w:type="character" w:customStyle="1" w:styleId="HeaderChar">
    <w:name w:val="Header Char"/>
    <w:basedOn w:val="DefaultParagraphFont"/>
    <w:link w:val="Header"/>
    <w:uiPriority w:val="99"/>
    <w:locked/>
    <w:rsid w:val="00CF4CE9"/>
    <w:rPr>
      <w:rFonts w:eastAsia="Times New Roman" w:cs="Times New Roman"/>
    </w:rPr>
  </w:style>
  <w:style w:type="character" w:styleId="PlaceholderText">
    <w:name w:val="Placeholder Text"/>
    <w:basedOn w:val="DefaultParagraphFont"/>
    <w:uiPriority w:val="99"/>
    <w:semiHidden/>
    <w:rsid w:val="00CF4CE9"/>
    <w:rPr>
      <w:rFonts w:cs="Times New Roman"/>
      <w:color w:val="808080"/>
    </w:rPr>
  </w:style>
  <w:style w:type="paragraph" w:styleId="BalloonText">
    <w:name w:val="Balloon Text"/>
    <w:basedOn w:val="Normal"/>
    <w:link w:val="BalloonTextChar"/>
    <w:uiPriority w:val="99"/>
    <w:semiHidden/>
    <w:rsid w:val="00CF4C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CE9"/>
    <w:rPr>
      <w:rFonts w:ascii="Tahoma" w:hAnsi="Tahoma" w:cs="Tahoma"/>
      <w:sz w:val="16"/>
      <w:szCs w:val="16"/>
    </w:rPr>
  </w:style>
  <w:style w:type="paragraph" w:styleId="ListParagraph">
    <w:name w:val="List Paragraph"/>
    <w:basedOn w:val="Normal"/>
    <w:uiPriority w:val="99"/>
    <w:qFormat/>
    <w:rsid w:val="00CF4CE9"/>
    <w:pPr>
      <w:ind w:left="720"/>
      <w:contextualSpacing/>
    </w:pPr>
  </w:style>
  <w:style w:type="paragraph" w:styleId="Footer">
    <w:name w:val="footer"/>
    <w:basedOn w:val="Normal"/>
    <w:link w:val="FooterChar"/>
    <w:uiPriority w:val="99"/>
    <w:rsid w:val="00A5477E"/>
    <w:pPr>
      <w:tabs>
        <w:tab w:val="center" w:pos="4680"/>
        <w:tab w:val="right" w:pos="9360"/>
      </w:tabs>
    </w:pPr>
  </w:style>
  <w:style w:type="character" w:customStyle="1" w:styleId="FooterChar">
    <w:name w:val="Footer Char"/>
    <w:basedOn w:val="DefaultParagraphFont"/>
    <w:link w:val="Footer"/>
    <w:uiPriority w:val="99"/>
    <w:locked/>
    <w:rsid w:val="00A5477E"/>
    <w:rPr>
      <w:rFonts w:eastAsia="Times New Roman" w:cs="Times New Roman"/>
    </w:rPr>
  </w:style>
  <w:style w:type="character" w:customStyle="1" w:styleId="MTConvertedEquation">
    <w:name w:val="MTConvertedEquation"/>
    <w:basedOn w:val="DefaultParagraphFont"/>
    <w:uiPriority w:val="99"/>
    <w:rsid w:val="00A5477E"/>
    <w:rPr>
      <w:rFonts w:ascii="Cambria Math" w:hAnsi="Cambria Math" w:cs="Calibri"/>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Wake Tech Community College</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Information Technology Services</dc:creator>
  <cp:keywords/>
  <dc:description/>
  <cp:lastModifiedBy>user</cp:lastModifiedBy>
  <cp:revision>2</cp:revision>
  <dcterms:created xsi:type="dcterms:W3CDTF">2012-11-20T18:52:00Z</dcterms:created>
  <dcterms:modified xsi:type="dcterms:W3CDTF">2012-11-20T18:52:00Z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